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662B1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662B1C">
        <w:tc>
          <w:tcPr>
            <w:tcW w:w="456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104" w:type="dxa"/>
          </w:tcPr>
          <w:p w14:paraId="4690FC4A" w14:textId="3E349432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D14C31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.05.2025</w:t>
            </w:r>
          </w:p>
        </w:tc>
        <w:tc>
          <w:tcPr>
            <w:tcW w:w="1701" w:type="dxa"/>
          </w:tcPr>
          <w:p w14:paraId="5973B7D3" w14:textId="4853A5D6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 </w:t>
            </w:r>
            <w:r w:rsidR="00D14C31">
              <w:rPr>
                <w:rFonts w:ascii="Calibri" w:hAnsi="Calibri" w:cstheme="minorHAnsi"/>
              </w:rPr>
              <w:t>10</w:t>
            </w:r>
            <w:r>
              <w:rPr>
                <w:rFonts w:ascii="Calibri" w:hAnsi="Calibri" w:cstheme="minorHAnsi"/>
              </w:rPr>
              <w:t xml:space="preserve"> - 1</w:t>
            </w:r>
            <w:r w:rsidR="00D14C31">
              <w:rPr>
                <w:rFonts w:ascii="Calibri" w:hAnsi="Calibri" w:cstheme="minorHAnsi"/>
              </w:rPr>
              <w:t>5</w:t>
            </w:r>
          </w:p>
        </w:tc>
        <w:tc>
          <w:tcPr>
            <w:tcW w:w="2126" w:type="dxa"/>
          </w:tcPr>
          <w:p w14:paraId="47600A0B" w14:textId="7C551BB0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268" w:type="dxa"/>
          </w:tcPr>
          <w:p w14:paraId="4A6E3385" w14:textId="01F9D9AC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 w:rsidR="00960409">
              <w:rPr>
                <w:rFonts w:ascii="Calibri" w:hAnsi="Calibri" w:cstheme="minorHAnsi"/>
              </w:rPr>
              <w:t>Educandis</w:t>
            </w:r>
            <w:proofErr w:type="spellEnd"/>
          </w:p>
        </w:tc>
        <w:tc>
          <w:tcPr>
            <w:tcW w:w="1984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662B1C">
        <w:tc>
          <w:tcPr>
            <w:tcW w:w="456" w:type="dxa"/>
          </w:tcPr>
          <w:p w14:paraId="083B942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790B97F8" w14:textId="1B3981F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A7F04A2" w14:textId="432B8EA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05E19EF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3B9D5A3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1E9B48C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254E368" w14:textId="77777777" w:rsidTr="00662B1C">
        <w:tc>
          <w:tcPr>
            <w:tcW w:w="456" w:type="dxa"/>
          </w:tcPr>
          <w:p w14:paraId="774BA19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2C3113AD" w14:textId="70AEA70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7FBBF8B" w14:textId="4CD1EAF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5FEFF43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1377B43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249BFE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A4ED015" w14:textId="77777777" w:rsidTr="00662B1C">
        <w:tc>
          <w:tcPr>
            <w:tcW w:w="456" w:type="dxa"/>
          </w:tcPr>
          <w:p w14:paraId="6418C9AC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526CBEEA" w14:textId="2B83386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4F099C5" w14:textId="71CCA1EC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D47CA7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62E53E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1A5497C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AB65495" w14:textId="77777777" w:rsidTr="00662B1C">
        <w:tc>
          <w:tcPr>
            <w:tcW w:w="456" w:type="dxa"/>
          </w:tcPr>
          <w:p w14:paraId="10CA3B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5923D013" w14:textId="25FDB30A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10D8E197" w14:textId="30E4EB4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6B5320F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F25808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0CC05CD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13D074D" w14:textId="77777777" w:rsidTr="00662B1C">
        <w:tc>
          <w:tcPr>
            <w:tcW w:w="456" w:type="dxa"/>
          </w:tcPr>
          <w:p w14:paraId="4040A35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619B48D5" w14:textId="394C54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7CC801AF" w14:textId="4DF24058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FF59F9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2CF952C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3E9891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0FC6171" w14:textId="77777777" w:rsidTr="00662B1C">
        <w:tc>
          <w:tcPr>
            <w:tcW w:w="456" w:type="dxa"/>
          </w:tcPr>
          <w:p w14:paraId="011ACAB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211CF2D3" w14:textId="0AC6A0F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2BF4C3CC" w14:textId="1D45FD8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6808250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1B82498E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04C7A4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9A8A8BB" w14:textId="77777777" w:rsidTr="00662B1C">
        <w:tc>
          <w:tcPr>
            <w:tcW w:w="456" w:type="dxa"/>
          </w:tcPr>
          <w:p w14:paraId="5A77F72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7E02E9E5" w14:textId="7BDFF99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EA01403" w14:textId="6E9C520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2E2C709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79E7040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2E915CF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593C150A" w14:textId="77777777" w:rsidTr="00662B1C">
        <w:tc>
          <w:tcPr>
            <w:tcW w:w="456" w:type="dxa"/>
          </w:tcPr>
          <w:p w14:paraId="0CCF0D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6C786B44" w14:textId="4751163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61019E3D" w14:textId="50D3E802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6206BD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74D6F81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5F87F6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E5FED81" w14:textId="77777777" w:rsidTr="00662B1C">
        <w:tc>
          <w:tcPr>
            <w:tcW w:w="456" w:type="dxa"/>
          </w:tcPr>
          <w:p w14:paraId="5D6121D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491936AF" w14:textId="7E38A00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62DE1A28" w14:textId="62B808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7D9E6A3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415D993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3ECBE012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B1D330A" w14:textId="77777777" w:rsidTr="00662B1C">
        <w:tc>
          <w:tcPr>
            <w:tcW w:w="456" w:type="dxa"/>
          </w:tcPr>
          <w:p w14:paraId="4A9A71F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EAAB9A0" w14:textId="725BE62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6ACF267" w14:textId="6753A34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73DC300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12BA23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61FABC7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DABC7E4" w14:textId="77777777" w:rsidTr="00662B1C">
        <w:tc>
          <w:tcPr>
            <w:tcW w:w="456" w:type="dxa"/>
          </w:tcPr>
          <w:p w14:paraId="24F7E7C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0714C5A" w14:textId="2211EE83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D7F280F" w14:textId="469FEDC4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223097A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3D35963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4BD1761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80CEBA1" w14:textId="77777777" w:rsidTr="00662B1C">
        <w:tc>
          <w:tcPr>
            <w:tcW w:w="456" w:type="dxa"/>
          </w:tcPr>
          <w:p w14:paraId="1F55F65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8ADA6D3" w14:textId="55830B5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3C135057" w14:textId="158ACB8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4BFDF8E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94304A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4B160D6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E0B4" w14:textId="77777777" w:rsidR="00F11CA2" w:rsidRDefault="00F11CA2" w:rsidP="009D490C">
      <w:pPr>
        <w:spacing w:after="0" w:line="240" w:lineRule="auto"/>
      </w:pPr>
      <w:r>
        <w:separator/>
      </w:r>
    </w:p>
  </w:endnote>
  <w:endnote w:type="continuationSeparator" w:id="0">
    <w:p w14:paraId="6DE1789C" w14:textId="77777777" w:rsidR="00F11CA2" w:rsidRDefault="00F11CA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3D23" w14:textId="77777777" w:rsidR="00F11CA2" w:rsidRDefault="00F11CA2" w:rsidP="009D490C">
      <w:pPr>
        <w:spacing w:after="0" w:line="240" w:lineRule="auto"/>
      </w:pPr>
      <w:r>
        <w:separator/>
      </w:r>
    </w:p>
  </w:footnote>
  <w:footnote w:type="continuationSeparator" w:id="0">
    <w:p w14:paraId="014A2C60" w14:textId="77777777" w:rsidR="00F11CA2" w:rsidRDefault="00F11CA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4</cp:revision>
  <cp:lastPrinted>2017-08-10T10:58:00Z</cp:lastPrinted>
  <dcterms:created xsi:type="dcterms:W3CDTF">2025-05-20T19:41:00Z</dcterms:created>
  <dcterms:modified xsi:type="dcterms:W3CDTF">2025-05-21T07:09:00Z</dcterms:modified>
</cp:coreProperties>
</file>